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E07F" w14:textId="4875A629" w:rsidR="008B7B84" w:rsidRPr="00120ACC" w:rsidRDefault="000F0D9B" w:rsidP="00B5351D">
      <w:pPr>
        <w:ind w:left="-180" w:firstLine="180"/>
        <w:rPr>
          <w:rFonts w:ascii="Times New Roman" w:eastAsia="Calibri" w:hAnsi="Times New Roman" w:cs="Times New Roman"/>
          <w:lang w:val="bs-Latn-BA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4745606" wp14:editId="788FA74C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6943725" cy="741680"/>
            <wp:effectExtent l="0" t="0" r="9525" b="1270"/>
            <wp:wrapNone/>
            <wp:docPr id="578550576" name="Picture 1" descr="A logo with text on 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50576" name="Picture 1" descr="A logo with text on it&#10;&#10;Description automatically generat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D444C" w14:textId="12D8F613" w:rsidR="008B7B84" w:rsidRPr="003660CF" w:rsidRDefault="008B7B84" w:rsidP="00B5351D">
      <w:pPr>
        <w:spacing w:after="0" w:line="276" w:lineRule="auto"/>
        <w:jc w:val="both"/>
        <w:rPr>
          <w:rFonts w:ascii="Times New Roman" w:eastAsia="Calibri" w:hAnsi="Times New Roman" w:cs="Times New Roman"/>
          <w:lang w:val="bs-Latn-BA"/>
        </w:rPr>
      </w:pPr>
      <w:r w:rsidRPr="003660CF">
        <w:rPr>
          <w:rFonts w:ascii="Times New Roman" w:eastAsia="Calibri" w:hAnsi="Times New Roman" w:cs="Times New Roman"/>
          <w:lang w:val="bs-Latn-BA"/>
        </w:rPr>
        <w:t>Broj: 230-4</w:t>
      </w:r>
      <w:r w:rsidR="00D1397C" w:rsidRPr="003660CF">
        <w:rPr>
          <w:rFonts w:ascii="Times New Roman" w:eastAsia="Calibri" w:hAnsi="Times New Roman" w:cs="Times New Roman"/>
          <w:lang w:val="bs-Latn-BA"/>
        </w:rPr>
        <w:t xml:space="preserve"> -</w:t>
      </w:r>
      <w:r w:rsidR="003660CF" w:rsidRPr="003660CF">
        <w:rPr>
          <w:rFonts w:ascii="Times New Roman" w:eastAsia="Calibri" w:hAnsi="Times New Roman" w:cs="Times New Roman"/>
          <w:lang w:val="bs-Latn-BA"/>
        </w:rPr>
        <w:t>10</w:t>
      </w:r>
      <w:r w:rsidRPr="003660CF">
        <w:rPr>
          <w:rFonts w:ascii="Times New Roman" w:eastAsia="Calibri" w:hAnsi="Times New Roman" w:cs="Times New Roman"/>
          <w:lang w:val="bs-Latn-BA"/>
        </w:rPr>
        <w:t>/</w:t>
      </w:r>
      <w:r w:rsidR="0009710B" w:rsidRPr="003660CF">
        <w:rPr>
          <w:rFonts w:ascii="Times New Roman" w:eastAsia="Calibri" w:hAnsi="Times New Roman" w:cs="Times New Roman"/>
          <w:lang w:val="bs-Latn-BA"/>
        </w:rPr>
        <w:t>2</w:t>
      </w:r>
      <w:r w:rsidR="00B5351D" w:rsidRPr="003660CF">
        <w:rPr>
          <w:rFonts w:ascii="Times New Roman" w:eastAsia="Calibri" w:hAnsi="Times New Roman" w:cs="Times New Roman"/>
          <w:lang w:val="bs-Latn-BA"/>
        </w:rPr>
        <w:t>6</w:t>
      </w:r>
    </w:p>
    <w:p w14:paraId="656BC7AC" w14:textId="2ECABCB0" w:rsidR="00D12D54" w:rsidRPr="003660CF" w:rsidRDefault="008B7B84" w:rsidP="00B5351D">
      <w:pPr>
        <w:spacing w:after="0" w:line="276" w:lineRule="auto"/>
        <w:jc w:val="both"/>
        <w:rPr>
          <w:rFonts w:ascii="Times New Roman" w:eastAsia="Calibri" w:hAnsi="Times New Roman" w:cs="Times New Roman"/>
          <w:lang w:val="bs-Latn-BA"/>
        </w:rPr>
      </w:pPr>
      <w:r w:rsidRPr="003660CF">
        <w:rPr>
          <w:rFonts w:ascii="Times New Roman" w:eastAsia="Calibri" w:hAnsi="Times New Roman" w:cs="Times New Roman"/>
          <w:lang w:val="bs-Latn-BA"/>
        </w:rPr>
        <w:t>Mostar,</w:t>
      </w:r>
      <w:r w:rsidR="002E41FE" w:rsidRPr="003660CF">
        <w:rPr>
          <w:rFonts w:ascii="Times New Roman" w:eastAsia="Calibri" w:hAnsi="Times New Roman" w:cs="Times New Roman"/>
          <w:lang w:val="bs-Latn-BA"/>
        </w:rPr>
        <w:t xml:space="preserve"> </w:t>
      </w:r>
      <w:r w:rsidR="00967CF0" w:rsidRPr="003660CF">
        <w:rPr>
          <w:rFonts w:ascii="Times New Roman" w:eastAsia="Calibri" w:hAnsi="Times New Roman" w:cs="Times New Roman"/>
          <w:lang w:val="bs-Latn-BA"/>
        </w:rPr>
        <w:t>13</w:t>
      </w:r>
      <w:r w:rsidRPr="003660CF">
        <w:rPr>
          <w:rFonts w:ascii="Times New Roman" w:eastAsia="Calibri" w:hAnsi="Times New Roman" w:cs="Times New Roman"/>
          <w:lang w:val="bs-Latn-BA"/>
        </w:rPr>
        <w:t>.</w:t>
      </w:r>
      <w:r w:rsidR="00B63498" w:rsidRPr="003660CF">
        <w:rPr>
          <w:rFonts w:ascii="Times New Roman" w:eastAsia="Calibri" w:hAnsi="Times New Roman" w:cs="Times New Roman"/>
          <w:lang w:val="bs-Latn-BA"/>
        </w:rPr>
        <w:t>01</w:t>
      </w:r>
      <w:r w:rsidRPr="003660CF">
        <w:rPr>
          <w:rFonts w:ascii="Times New Roman" w:eastAsia="Calibri" w:hAnsi="Times New Roman" w:cs="Times New Roman"/>
          <w:lang w:val="bs-Latn-BA"/>
        </w:rPr>
        <w:t>.20</w:t>
      </w:r>
      <w:r w:rsidR="00AC0234" w:rsidRPr="003660CF">
        <w:rPr>
          <w:rFonts w:ascii="Times New Roman" w:eastAsia="Calibri" w:hAnsi="Times New Roman" w:cs="Times New Roman"/>
          <w:lang w:val="bs-Latn-BA"/>
        </w:rPr>
        <w:t>2</w:t>
      </w:r>
      <w:r w:rsidR="000F0D9B" w:rsidRPr="003660CF">
        <w:rPr>
          <w:rFonts w:ascii="Times New Roman" w:eastAsia="Calibri" w:hAnsi="Times New Roman" w:cs="Times New Roman"/>
          <w:lang w:val="bs-Latn-BA"/>
        </w:rPr>
        <w:t>5</w:t>
      </w:r>
      <w:r w:rsidR="00AC0234" w:rsidRPr="003660CF">
        <w:rPr>
          <w:rFonts w:ascii="Times New Roman" w:eastAsia="Calibri" w:hAnsi="Times New Roman" w:cs="Times New Roman"/>
          <w:lang w:val="bs-Latn-BA"/>
        </w:rPr>
        <w:t xml:space="preserve">. </w:t>
      </w:r>
      <w:r w:rsidRPr="003660CF">
        <w:rPr>
          <w:rFonts w:ascii="Times New Roman" w:eastAsia="Calibri" w:hAnsi="Times New Roman" w:cs="Times New Roman"/>
          <w:lang w:val="bs-Latn-BA"/>
        </w:rPr>
        <w:t>godine</w:t>
      </w:r>
    </w:p>
    <w:p w14:paraId="49414305" w14:textId="77777777" w:rsidR="00DD5732" w:rsidRPr="003660CF" w:rsidRDefault="00DD5732" w:rsidP="00B5351D">
      <w:pPr>
        <w:spacing w:after="0" w:line="276" w:lineRule="auto"/>
        <w:rPr>
          <w:rFonts w:ascii="Times New Roman" w:eastAsia="Calibri" w:hAnsi="Times New Roman" w:cs="Times New Roman"/>
          <w:lang w:val="bs-Latn-BA"/>
        </w:rPr>
      </w:pPr>
    </w:p>
    <w:p w14:paraId="1B4AE967" w14:textId="4BFAA4A5" w:rsidR="00D12D54" w:rsidRPr="00B5351D" w:rsidRDefault="00D12D54" w:rsidP="00B5351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Na osnovu člana 90. Statuta Univerziteta „Džemal Bijedić“ u Mostaru, a u skladu sa člano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vi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m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a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od 13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. 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do 1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6. Pravilnika o nagradama za studente Univerziteta „Džemal Bijedić“ u Mostaru, Naučno-nastavno vijeće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na </w:t>
      </w:r>
      <w:r w:rsidR="004500E4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2</w:t>
      </w:r>
      <w:r w:rsidR="00B5351D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52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. sjednici održanoj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dana </w:t>
      </w:r>
      <w:r w:rsidR="00B5351D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12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.01.202</w:t>
      </w:r>
      <w:r w:rsidR="00B5351D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6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.godine je 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donijelo 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sljedeć</w:t>
      </w:r>
      <w:r w:rsidR="00F659D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u</w:t>
      </w:r>
    </w:p>
    <w:p w14:paraId="18D3885D" w14:textId="77777777" w:rsidR="00B5351D" w:rsidRPr="00B5351D" w:rsidRDefault="00B5351D" w:rsidP="00B5351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23E8DB4D" w14:textId="294585E1" w:rsidR="00D12D54" w:rsidRPr="00B5351D" w:rsidRDefault="00F659DF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>ODLUKU</w:t>
      </w:r>
    </w:p>
    <w:p w14:paraId="6D594B3F" w14:textId="0ACE84EB" w:rsidR="00D12D54" w:rsidRPr="00B5351D" w:rsidRDefault="00D12D54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 xml:space="preserve">za Nagradu </w:t>
      </w:r>
      <w:r w:rsidR="00F659DF"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>dekana</w:t>
      </w: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 xml:space="preserve"> za studente s najboljim uspjehom</w:t>
      </w:r>
    </w:p>
    <w:p w14:paraId="2C77A9AE" w14:textId="77777777" w:rsidR="00DD5732" w:rsidRPr="00B5351D" w:rsidRDefault="00DD5732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031FA996" w14:textId="77777777" w:rsidR="00120ACC" w:rsidRDefault="00D12D54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>I</w:t>
      </w:r>
      <w:bookmarkStart w:id="0" w:name="_Hlk61425964"/>
    </w:p>
    <w:p w14:paraId="6EAD9F55" w14:textId="77777777" w:rsidR="00B5351D" w:rsidRPr="00B5351D" w:rsidRDefault="00B5351D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3DDE2061" w14:textId="232B3771" w:rsidR="00D75B17" w:rsidRPr="00B5351D" w:rsidRDefault="00F659DF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Nagradu dekana za studente s najboljim uspjehom na dodiplomskom studiju (I ciklusu)</w:t>
      </w:r>
      <w:r w:rsidR="00C934A3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za akademsku 202</w:t>
      </w:r>
      <w:r w:rsidR="00B5351D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4</w:t>
      </w:r>
      <w:r w:rsidR="00C934A3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/202</w:t>
      </w:r>
      <w:r w:rsidR="00B5351D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5</w:t>
      </w:r>
      <w:r w:rsidR="00C934A3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godinu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dodjelju se</w:t>
      </w:r>
      <w:r w:rsidR="00120ACC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sljedećim studentima:</w:t>
      </w:r>
      <w:bookmarkEnd w:id="0"/>
    </w:p>
    <w:p w14:paraId="08150C9A" w14:textId="77777777" w:rsidR="006451A7" w:rsidRPr="00B5351D" w:rsidRDefault="006451A7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69312EB7" w14:textId="684CC121" w:rsidR="00285C86" w:rsidRPr="00285C86" w:rsidRDefault="00285C86" w:rsidP="00967CF0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it-IT" w:bidi="en-US"/>
        </w:rPr>
      </w:pPr>
      <w:r w:rsidRPr="00285C86">
        <w:rPr>
          <w:rFonts w:ascii="Times New Roman" w:eastAsia="Calibri" w:hAnsi="Times New Roman" w:cs="Times New Roman"/>
          <w:b/>
          <w:bCs/>
          <w:sz w:val="24"/>
          <w:szCs w:val="24"/>
          <w:lang w:val="it-IT" w:bidi="en-US"/>
        </w:rPr>
        <w:t>Alma (Ismet) Nimanović, II Godina, prosječna ocjena 9,31;</w:t>
      </w:r>
    </w:p>
    <w:p w14:paraId="1EDA0756" w14:textId="32B571C6" w:rsidR="00285C86" w:rsidRPr="00285C86" w:rsidRDefault="00285C86" w:rsidP="00967C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85C86">
        <w:rPr>
          <w:rFonts w:ascii="Times New Roman" w:hAnsi="Times New Roman"/>
          <w:b/>
          <w:bCs/>
          <w:sz w:val="24"/>
          <w:szCs w:val="24"/>
          <w:lang w:val="it-IT"/>
        </w:rPr>
        <w:t>Danijela (Zdenko) Ivoš, II Godina, prosječna ocjena 9,00</w:t>
      </w:r>
    </w:p>
    <w:p w14:paraId="2D583474" w14:textId="3CFCBB24" w:rsidR="00285C86" w:rsidRPr="00285C86" w:rsidRDefault="00285C86" w:rsidP="00967C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85C86">
        <w:rPr>
          <w:rFonts w:ascii="Times New Roman" w:hAnsi="Times New Roman"/>
          <w:b/>
          <w:bCs/>
          <w:sz w:val="24"/>
          <w:szCs w:val="24"/>
          <w:lang w:val="it-IT"/>
        </w:rPr>
        <w:t>Merisa (Amer) Delalić, I godina, prosječna ocjena 9,00;</w:t>
      </w:r>
    </w:p>
    <w:p w14:paraId="2BE10130" w14:textId="7D462753" w:rsidR="00285C86" w:rsidRPr="00285C86" w:rsidRDefault="00285C86" w:rsidP="00967CF0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it-IT" w:bidi="en-US"/>
        </w:rPr>
      </w:pPr>
      <w:r w:rsidRPr="00285C86">
        <w:rPr>
          <w:rFonts w:ascii="Times New Roman" w:eastAsia="Calibri" w:hAnsi="Times New Roman" w:cs="Times New Roman"/>
          <w:b/>
          <w:bCs/>
          <w:sz w:val="24"/>
          <w:szCs w:val="24"/>
          <w:lang w:val="it-IT" w:bidi="en-US"/>
        </w:rPr>
        <w:t>Adela ( Sead) Dizdarević, I godina, prosječna ocjena 8,92;</w:t>
      </w:r>
    </w:p>
    <w:p w14:paraId="71F74701" w14:textId="075F8BD9" w:rsidR="00285C86" w:rsidRPr="00285C86" w:rsidRDefault="00285C86" w:rsidP="00967C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85C86">
        <w:rPr>
          <w:rFonts w:ascii="Times New Roman" w:hAnsi="Times New Roman"/>
          <w:b/>
          <w:bCs/>
          <w:sz w:val="24"/>
          <w:szCs w:val="24"/>
          <w:lang w:val="it-IT"/>
        </w:rPr>
        <w:t>Ivona ( Ivo) Malbašić, II godina, prosječna ocjena  8,92;</w:t>
      </w:r>
    </w:p>
    <w:p w14:paraId="366BF6E3" w14:textId="7784BE7F" w:rsidR="00285C86" w:rsidRPr="00285C86" w:rsidRDefault="00285C86" w:rsidP="00967C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85C86">
        <w:rPr>
          <w:rFonts w:ascii="Times New Roman" w:hAnsi="Times New Roman"/>
          <w:b/>
          <w:bCs/>
          <w:sz w:val="24"/>
          <w:szCs w:val="24"/>
          <w:lang w:val="it-IT"/>
        </w:rPr>
        <w:t>Merima (Kemal)  Habibija, II godina, prosječna ocjena 8,75;</w:t>
      </w:r>
    </w:p>
    <w:p w14:paraId="66EB3050" w14:textId="77A36201" w:rsidR="00285C86" w:rsidRPr="00285C86" w:rsidRDefault="00285C86" w:rsidP="00967C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85C86">
        <w:rPr>
          <w:rFonts w:ascii="Times New Roman" w:hAnsi="Times New Roman"/>
          <w:b/>
          <w:bCs/>
          <w:sz w:val="24"/>
          <w:szCs w:val="24"/>
          <w:lang w:val="it-IT"/>
        </w:rPr>
        <w:t>Vildana (Đenaid)  Đino, III godina, prosječna ocjena 8,22;</w:t>
      </w:r>
    </w:p>
    <w:p w14:paraId="67A962B3" w14:textId="5D8B562D" w:rsidR="00285C86" w:rsidRPr="00285C86" w:rsidRDefault="00285C86" w:rsidP="00967C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85C86">
        <w:rPr>
          <w:rFonts w:ascii="Times New Roman" w:hAnsi="Times New Roman"/>
          <w:b/>
          <w:bCs/>
          <w:sz w:val="24"/>
          <w:szCs w:val="24"/>
          <w:lang w:val="it-IT"/>
        </w:rPr>
        <w:t>Edina ( Edin) Berberović, I godina, prosječna ocjena  8,08.</w:t>
      </w:r>
    </w:p>
    <w:p w14:paraId="129A7DF7" w14:textId="77777777" w:rsidR="00D2174C" w:rsidRPr="00285C86" w:rsidRDefault="00D2174C" w:rsidP="00967CF0">
      <w:pPr>
        <w:pStyle w:val="ListParagraph"/>
        <w:spacing w:line="276" w:lineRule="auto"/>
        <w:rPr>
          <w:rFonts w:ascii="Times New Roman" w:hAnsi="Times New Roman"/>
          <w:sz w:val="24"/>
          <w:szCs w:val="24"/>
          <w:lang w:val="it-IT"/>
        </w:rPr>
      </w:pPr>
    </w:p>
    <w:p w14:paraId="4BB33115" w14:textId="76BF6062" w:rsidR="00D12D54" w:rsidRPr="00B5351D" w:rsidRDefault="00D12D54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>II</w:t>
      </w:r>
    </w:p>
    <w:p w14:paraId="48472F6E" w14:textId="77777777" w:rsidR="00B5351D" w:rsidRPr="00B5351D" w:rsidRDefault="00B5351D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24572417" w14:textId="618BF09E" w:rsidR="003F440F" w:rsidRPr="00B5351D" w:rsidRDefault="00DD5732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Nagradu dekana za studente s najboljim uspjehom na diplomskom studiju (II ciklusu) dodjelju se sljedećim studentima:</w:t>
      </w:r>
    </w:p>
    <w:p w14:paraId="1AC1327C" w14:textId="77777777" w:rsidR="00B5351D" w:rsidRPr="00285C86" w:rsidRDefault="00B5351D" w:rsidP="00285C86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1AB18520" w14:textId="77777777" w:rsidR="00285C86" w:rsidRPr="00285C86" w:rsidRDefault="00285C86" w:rsidP="00285C86">
      <w:pPr>
        <w:pStyle w:val="ListParagraph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74CCA09" w14:textId="5214384B" w:rsidR="00285C86" w:rsidRPr="00285C86" w:rsidRDefault="00285C86" w:rsidP="00285C86">
      <w:pPr>
        <w:numPr>
          <w:ilvl w:val="0"/>
          <w:numId w:val="8"/>
        </w:numPr>
        <w:spacing w:after="0" w:line="276" w:lineRule="auto"/>
        <w:ind w:left="540" w:hanging="18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85C8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Edisa (Emin) Letuka, I godina, prosječna ocjena 9,67;</w:t>
      </w:r>
    </w:p>
    <w:p w14:paraId="47EF7198" w14:textId="118D4D0A" w:rsidR="00285C86" w:rsidRPr="00285C86" w:rsidRDefault="00285C86" w:rsidP="00285C86">
      <w:pPr>
        <w:numPr>
          <w:ilvl w:val="0"/>
          <w:numId w:val="8"/>
        </w:numPr>
        <w:spacing w:after="0" w:line="276" w:lineRule="auto"/>
        <w:ind w:left="540"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7E777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85C86">
        <w:rPr>
          <w:rFonts w:ascii="Times New Roman" w:hAnsi="Times New Roman" w:cs="Times New Roman"/>
          <w:b/>
          <w:bCs/>
          <w:sz w:val="24"/>
          <w:szCs w:val="24"/>
        </w:rPr>
        <w:t xml:space="preserve">Amar (Admir) </w:t>
      </w:r>
      <w:proofErr w:type="spellStart"/>
      <w:r w:rsidRPr="00285C86">
        <w:rPr>
          <w:rFonts w:ascii="Times New Roman" w:hAnsi="Times New Roman" w:cs="Times New Roman"/>
          <w:b/>
          <w:bCs/>
          <w:sz w:val="24"/>
          <w:szCs w:val="24"/>
        </w:rPr>
        <w:t>Stranjak</w:t>
      </w:r>
      <w:proofErr w:type="spellEnd"/>
      <w:r w:rsidRPr="00285C86">
        <w:rPr>
          <w:rFonts w:ascii="Times New Roman" w:hAnsi="Times New Roman" w:cs="Times New Roman"/>
          <w:b/>
          <w:bCs/>
          <w:sz w:val="24"/>
          <w:szCs w:val="24"/>
        </w:rPr>
        <w:t xml:space="preserve">, II </w:t>
      </w:r>
      <w:proofErr w:type="spellStart"/>
      <w:r w:rsidRPr="00285C86">
        <w:rPr>
          <w:rFonts w:ascii="Times New Roman" w:hAnsi="Times New Roman" w:cs="Times New Roman"/>
          <w:b/>
          <w:bCs/>
          <w:sz w:val="24"/>
          <w:szCs w:val="24"/>
        </w:rPr>
        <w:t>godina</w:t>
      </w:r>
      <w:proofErr w:type="spellEnd"/>
      <w:r w:rsidRPr="00285C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85C86">
        <w:rPr>
          <w:rFonts w:ascii="Times New Roman" w:hAnsi="Times New Roman" w:cs="Times New Roman"/>
          <w:b/>
          <w:bCs/>
          <w:sz w:val="24"/>
          <w:szCs w:val="24"/>
        </w:rPr>
        <w:t>prosječna</w:t>
      </w:r>
      <w:proofErr w:type="spellEnd"/>
      <w:r w:rsidRPr="00285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5C86">
        <w:rPr>
          <w:rFonts w:ascii="Times New Roman" w:hAnsi="Times New Roman" w:cs="Times New Roman"/>
          <w:b/>
          <w:bCs/>
          <w:sz w:val="24"/>
          <w:szCs w:val="24"/>
        </w:rPr>
        <w:t>ocjena</w:t>
      </w:r>
      <w:proofErr w:type="spellEnd"/>
      <w:r w:rsidRPr="00285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85C86">
        <w:rPr>
          <w:rFonts w:ascii="Times New Roman" w:hAnsi="Times New Roman" w:cs="Times New Roman"/>
          <w:b/>
          <w:bCs/>
          <w:sz w:val="24"/>
          <w:szCs w:val="24"/>
        </w:rPr>
        <w:t>9,11;</w:t>
      </w:r>
      <w:proofErr w:type="gramEnd"/>
    </w:p>
    <w:p w14:paraId="164FB164" w14:textId="77777777" w:rsidR="00CA2BA9" w:rsidRPr="00B5351D" w:rsidRDefault="00CA2BA9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1192DC1A" w14:textId="1E329A21" w:rsidR="00DD5732" w:rsidRPr="00B5351D" w:rsidRDefault="00DD5732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>III</w:t>
      </w:r>
    </w:p>
    <w:p w14:paraId="3E5FD61B" w14:textId="77777777" w:rsidR="00B5351D" w:rsidRPr="00B5351D" w:rsidRDefault="00B5351D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13AC4A13" w14:textId="0A283B29" w:rsidR="00DD5732" w:rsidRDefault="00F659DF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Konačna odluka o dodjeli Nagrade dekana će se objaviti na oglasnoj ploči fakulteta i web stranici </w:t>
      </w:r>
      <w:r w:rsidR="00DD2226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Faku</w:t>
      </w:r>
      <w:r w:rsidR="003F440F"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lteta</w:t>
      </w: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.</w:t>
      </w:r>
    </w:p>
    <w:p w14:paraId="1B16D77F" w14:textId="77777777" w:rsidR="00285C86" w:rsidRDefault="00285C86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38D47727" w14:textId="77777777" w:rsidR="00285C86" w:rsidRPr="00B5351D" w:rsidRDefault="00285C86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083F104D" w14:textId="04FA3EB2" w:rsidR="00120ACC" w:rsidRPr="00B5351D" w:rsidRDefault="00120ACC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lastRenderedPageBreak/>
        <w:t>IV</w:t>
      </w:r>
    </w:p>
    <w:p w14:paraId="08C1A309" w14:textId="77777777" w:rsidR="00B5351D" w:rsidRPr="00B5351D" w:rsidRDefault="00B5351D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1615FBC6" w14:textId="5FF78DA2" w:rsidR="00F659DF" w:rsidRPr="00B5351D" w:rsidRDefault="00DD5732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Nagrade će uručiti dekan fakulteta na prigodnoj svečanosti koju organizuje Fakultet.</w:t>
      </w:r>
    </w:p>
    <w:p w14:paraId="2F5627E8" w14:textId="77777777" w:rsidR="00DD5732" w:rsidRPr="00B5351D" w:rsidRDefault="00DD5732" w:rsidP="00B53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66585E18" w14:textId="77777777" w:rsidR="00B5351D" w:rsidRDefault="00B5351D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1D0BA966" w14:textId="77777777" w:rsidR="00B5351D" w:rsidRDefault="00B5351D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6C18DC81" w14:textId="671EA0CC" w:rsidR="00120ACC" w:rsidRPr="00B5351D" w:rsidRDefault="00F659DF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  <w:t>V</w:t>
      </w:r>
    </w:p>
    <w:p w14:paraId="75665F56" w14:textId="77777777" w:rsidR="00B5351D" w:rsidRPr="00B5351D" w:rsidRDefault="00B5351D" w:rsidP="00B535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</w:p>
    <w:p w14:paraId="29DCF59A" w14:textId="243481C0" w:rsidR="00015E1E" w:rsidRPr="00B5351D" w:rsidRDefault="00F659DF" w:rsidP="00B535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sz w:val="24"/>
          <w:szCs w:val="24"/>
          <w:lang w:val="hr-BA"/>
        </w:rPr>
        <w:t>Odluka stupa na snagu danom donošenja.</w:t>
      </w:r>
      <w:r w:rsidR="00120ACC"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ab/>
      </w:r>
      <w:r w:rsidR="00120ACC"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ab/>
      </w:r>
      <w:r w:rsidR="00120ACC"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ab/>
      </w:r>
      <w:r w:rsidR="00120ACC"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ab/>
        <w:t xml:space="preserve">           </w:t>
      </w:r>
    </w:p>
    <w:p w14:paraId="53F771CC" w14:textId="77777777" w:rsidR="00B5351D" w:rsidRPr="00B5351D" w:rsidRDefault="00015E1E" w:rsidP="00B5351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</w:t>
      </w: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</w: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</w: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</w: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  <w:t xml:space="preserve">                             </w:t>
      </w:r>
    </w:p>
    <w:p w14:paraId="43B4A4D1" w14:textId="77777777" w:rsidR="00B5351D" w:rsidRPr="00B5351D" w:rsidRDefault="00B5351D" w:rsidP="00B535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</w:pPr>
    </w:p>
    <w:p w14:paraId="69D861E8" w14:textId="77777777" w:rsidR="00B5351D" w:rsidRPr="00B5351D" w:rsidRDefault="00B5351D" w:rsidP="00B535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</w:pPr>
    </w:p>
    <w:p w14:paraId="15F74FE0" w14:textId="73644C84" w:rsidR="00015E1E" w:rsidRPr="00B5351D" w:rsidRDefault="00015E1E" w:rsidP="00B535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  <w:t>Predsjedavajuća Naučno-nastavnog vijeća</w:t>
      </w:r>
    </w:p>
    <w:p w14:paraId="4BC00F74" w14:textId="6B7A96CB" w:rsidR="00015E1E" w:rsidRPr="00B5351D" w:rsidRDefault="00015E1E" w:rsidP="00B5351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                                               </w:t>
      </w:r>
      <w:r w:rsid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>_</w:t>
      </w: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>__________________________________</w:t>
      </w:r>
      <w:r w:rsid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>___</w:t>
      </w:r>
    </w:p>
    <w:p w14:paraId="221DAF22" w14:textId="15015938" w:rsidR="00015E1E" w:rsidRPr="00B5351D" w:rsidRDefault="00015E1E" w:rsidP="00B535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</w:pPr>
      <w:r w:rsidRPr="00B5351D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                                                                             </w:t>
      </w:r>
      <w:r w:rsidR="0053104D" w:rsidRPr="00B5351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  <w:t>V</w:t>
      </w:r>
      <w:r w:rsidRPr="00B5351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  <w:t>an.prof.dr. Alisa Hadžiabulić, dekanica</w:t>
      </w:r>
    </w:p>
    <w:p w14:paraId="4051A6CC" w14:textId="67D46498" w:rsidR="00DD5732" w:rsidRPr="00B5351D" w:rsidRDefault="00120ACC" w:rsidP="00B5351D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 </w:t>
      </w:r>
    </w:p>
    <w:p w14:paraId="2166403A" w14:textId="2477C1E7" w:rsidR="0027490A" w:rsidRPr="00B5351D" w:rsidRDefault="0027490A" w:rsidP="00B5351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5351D">
        <w:rPr>
          <w:rFonts w:ascii="Times New Roman" w:hAnsi="Times New Roman" w:cs="Times New Roman"/>
          <w:b/>
          <w:color w:val="000000"/>
          <w:sz w:val="24"/>
          <w:szCs w:val="24"/>
          <w:lang w:val="hr-BA"/>
        </w:rPr>
        <w:t>Dostaviti:</w:t>
      </w:r>
    </w:p>
    <w:p w14:paraId="1C04D7C6" w14:textId="77777777" w:rsidR="00B5351D" w:rsidRPr="00B5351D" w:rsidRDefault="0027490A" w:rsidP="00B5351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- </w:t>
      </w:r>
      <w:r w:rsidR="00120ACC"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>Studentskoj službi</w:t>
      </w:r>
    </w:p>
    <w:p w14:paraId="13AB013D" w14:textId="3C441C77" w:rsidR="00DD2226" w:rsidRPr="00B5351D" w:rsidRDefault="00DD2226" w:rsidP="00B5351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>- oglasna ploča (web stranica)</w:t>
      </w:r>
    </w:p>
    <w:p w14:paraId="6ABAB567" w14:textId="1778B89A" w:rsidR="008B30C7" w:rsidRPr="00B5351D" w:rsidRDefault="00D12D54" w:rsidP="00B5351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- </w:t>
      </w:r>
      <w:r w:rsidR="0027490A" w:rsidRPr="00B5351D">
        <w:rPr>
          <w:rFonts w:ascii="Times New Roman" w:hAnsi="Times New Roman" w:cs="Times New Roman"/>
          <w:color w:val="000000"/>
          <w:sz w:val="24"/>
          <w:szCs w:val="24"/>
          <w:lang w:val="hr-BA"/>
        </w:rPr>
        <w:t>a/a</w:t>
      </w:r>
      <w:r w:rsidR="0034517B" w:rsidRPr="00B5351D">
        <w:rPr>
          <w:rFonts w:ascii="Times New Roman" w:hAnsi="Times New Roman" w:cs="Times New Roman"/>
          <w:noProof/>
          <w:sz w:val="24"/>
          <w:szCs w:val="24"/>
          <w:lang w:val="bs-Latn-BA" w:eastAsia="bs-Latn-BA"/>
        </w:rPr>
        <w:drawing>
          <wp:anchor distT="0" distB="0" distL="114300" distR="114300" simplePos="0" relativeHeight="251661312" behindDoc="0" locked="0" layoutInCell="1" allowOverlap="1" wp14:anchorId="51D64FF5" wp14:editId="25C64305">
            <wp:simplePos x="0" y="0"/>
            <wp:positionH relativeFrom="margin">
              <wp:align>center</wp:align>
            </wp:positionH>
            <wp:positionV relativeFrom="page">
              <wp:posOffset>10129520</wp:posOffset>
            </wp:positionV>
            <wp:extent cx="6838950" cy="171450"/>
            <wp:effectExtent l="0" t="0" r="0" b="0"/>
            <wp:wrapSquare wrapText="bothSides"/>
            <wp:docPr id="6" name="Picture 6" descr="AF-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-Foot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30C7" w:rsidRPr="00B53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5B10"/>
    <w:multiLevelType w:val="hybridMultilevel"/>
    <w:tmpl w:val="63D42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17B7"/>
    <w:multiLevelType w:val="hybridMultilevel"/>
    <w:tmpl w:val="D406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209A"/>
    <w:multiLevelType w:val="hybridMultilevel"/>
    <w:tmpl w:val="EF70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A6AE4"/>
    <w:multiLevelType w:val="hybridMultilevel"/>
    <w:tmpl w:val="9E1E92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0B14"/>
    <w:multiLevelType w:val="hybridMultilevel"/>
    <w:tmpl w:val="A6B2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E537B"/>
    <w:multiLevelType w:val="hybridMultilevel"/>
    <w:tmpl w:val="421A2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C388B"/>
    <w:multiLevelType w:val="hybridMultilevel"/>
    <w:tmpl w:val="F9CEF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025F2"/>
    <w:multiLevelType w:val="hybridMultilevel"/>
    <w:tmpl w:val="DE784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700338">
    <w:abstractNumId w:val="5"/>
  </w:num>
  <w:num w:numId="2" w16cid:durableId="408188697">
    <w:abstractNumId w:val="3"/>
  </w:num>
  <w:num w:numId="3" w16cid:durableId="1967351205">
    <w:abstractNumId w:val="0"/>
  </w:num>
  <w:num w:numId="4" w16cid:durableId="242221223">
    <w:abstractNumId w:val="2"/>
  </w:num>
  <w:num w:numId="5" w16cid:durableId="319843731">
    <w:abstractNumId w:val="7"/>
  </w:num>
  <w:num w:numId="6" w16cid:durableId="1446660024">
    <w:abstractNumId w:val="1"/>
  </w:num>
  <w:num w:numId="7" w16cid:durableId="674763954">
    <w:abstractNumId w:val="6"/>
  </w:num>
  <w:num w:numId="8" w16cid:durableId="1198617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7B"/>
    <w:rsid w:val="00001BC2"/>
    <w:rsid w:val="0000246D"/>
    <w:rsid w:val="00010289"/>
    <w:rsid w:val="00015E1E"/>
    <w:rsid w:val="00027FF2"/>
    <w:rsid w:val="000404FF"/>
    <w:rsid w:val="00053ABD"/>
    <w:rsid w:val="00072C3B"/>
    <w:rsid w:val="0007405A"/>
    <w:rsid w:val="00090D6F"/>
    <w:rsid w:val="0009710B"/>
    <w:rsid w:val="000D6D79"/>
    <w:rsid w:val="000F0D9B"/>
    <w:rsid w:val="000F7EA0"/>
    <w:rsid w:val="00120ACC"/>
    <w:rsid w:val="00173016"/>
    <w:rsid w:val="001D7DAA"/>
    <w:rsid w:val="00205BB7"/>
    <w:rsid w:val="00234ACA"/>
    <w:rsid w:val="002404A2"/>
    <w:rsid w:val="00246465"/>
    <w:rsid w:val="0027490A"/>
    <w:rsid w:val="00285C86"/>
    <w:rsid w:val="002B439E"/>
    <w:rsid w:val="002B5F8C"/>
    <w:rsid w:val="002E41FE"/>
    <w:rsid w:val="00336807"/>
    <w:rsid w:val="0034517B"/>
    <w:rsid w:val="003660CF"/>
    <w:rsid w:val="003C0941"/>
    <w:rsid w:val="003F440F"/>
    <w:rsid w:val="00403FC4"/>
    <w:rsid w:val="00446B7E"/>
    <w:rsid w:val="004500E4"/>
    <w:rsid w:val="00452E80"/>
    <w:rsid w:val="0045517C"/>
    <w:rsid w:val="00456B90"/>
    <w:rsid w:val="004A2F45"/>
    <w:rsid w:val="00514D19"/>
    <w:rsid w:val="0053104D"/>
    <w:rsid w:val="0053424F"/>
    <w:rsid w:val="00591845"/>
    <w:rsid w:val="005C211E"/>
    <w:rsid w:val="005C7FE1"/>
    <w:rsid w:val="00612D6C"/>
    <w:rsid w:val="00615920"/>
    <w:rsid w:val="006451A7"/>
    <w:rsid w:val="006A0CEC"/>
    <w:rsid w:val="006A2653"/>
    <w:rsid w:val="007027A7"/>
    <w:rsid w:val="0072340A"/>
    <w:rsid w:val="007B655A"/>
    <w:rsid w:val="007E777A"/>
    <w:rsid w:val="008375BA"/>
    <w:rsid w:val="0086792E"/>
    <w:rsid w:val="008A2676"/>
    <w:rsid w:val="008B30C7"/>
    <w:rsid w:val="008B7B84"/>
    <w:rsid w:val="008E395D"/>
    <w:rsid w:val="0094652F"/>
    <w:rsid w:val="00967CF0"/>
    <w:rsid w:val="009F0B1B"/>
    <w:rsid w:val="00A37F1D"/>
    <w:rsid w:val="00A4191F"/>
    <w:rsid w:val="00A50289"/>
    <w:rsid w:val="00A6673E"/>
    <w:rsid w:val="00AA3783"/>
    <w:rsid w:val="00AC0234"/>
    <w:rsid w:val="00AC1509"/>
    <w:rsid w:val="00B5351D"/>
    <w:rsid w:val="00B63498"/>
    <w:rsid w:val="00B976C6"/>
    <w:rsid w:val="00BB14D3"/>
    <w:rsid w:val="00BD7B25"/>
    <w:rsid w:val="00C016BE"/>
    <w:rsid w:val="00C10753"/>
    <w:rsid w:val="00C70238"/>
    <w:rsid w:val="00C851E8"/>
    <w:rsid w:val="00C934A3"/>
    <w:rsid w:val="00CA2B72"/>
    <w:rsid w:val="00CA2BA9"/>
    <w:rsid w:val="00D12D54"/>
    <w:rsid w:val="00D1397C"/>
    <w:rsid w:val="00D2174C"/>
    <w:rsid w:val="00D42363"/>
    <w:rsid w:val="00D73E2B"/>
    <w:rsid w:val="00D75B17"/>
    <w:rsid w:val="00DD2226"/>
    <w:rsid w:val="00DD5732"/>
    <w:rsid w:val="00DE3315"/>
    <w:rsid w:val="00E0218B"/>
    <w:rsid w:val="00E15FBB"/>
    <w:rsid w:val="00E2711D"/>
    <w:rsid w:val="00E271B7"/>
    <w:rsid w:val="00EF3BF7"/>
    <w:rsid w:val="00F038DD"/>
    <w:rsid w:val="00F471E8"/>
    <w:rsid w:val="00F53C65"/>
    <w:rsid w:val="00F61692"/>
    <w:rsid w:val="00F659DF"/>
    <w:rsid w:val="00FA5E4C"/>
    <w:rsid w:val="00FA6BBE"/>
    <w:rsid w:val="00FC42A6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BCAB"/>
  <w15:chartTrackingRefBased/>
  <w15:docId w15:val="{279DC2DE-CAD3-4BAD-BF02-2F0EFCD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5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B84"/>
    <w:pPr>
      <w:spacing w:after="0" w:line="240" w:lineRule="auto"/>
      <w:ind w:left="720"/>
      <w:contextualSpacing/>
    </w:pPr>
    <w:rPr>
      <w:rFonts w:ascii="Calibri" w:eastAsia="Calibri" w:hAnsi="Calibri" w:cs="Times New Roman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1443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Alisa Hadžiabulić</cp:lastModifiedBy>
  <cp:revision>10</cp:revision>
  <dcterms:created xsi:type="dcterms:W3CDTF">2025-04-24T11:18:00Z</dcterms:created>
  <dcterms:modified xsi:type="dcterms:W3CDTF">2026-01-22T08:52:00Z</dcterms:modified>
</cp:coreProperties>
</file>